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47D3" w14:textId="77777777" w:rsidR="005A1FED" w:rsidRPr="00857F7A" w:rsidRDefault="005A1FED" w:rsidP="005A1FED">
      <w:pPr>
        <w:spacing w:before="100" w:beforeAutospacing="1"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45A9322" w14:textId="77777777" w:rsidR="00A76A8C" w:rsidRPr="00A76A8C" w:rsidRDefault="00A76A8C" w:rsidP="00A76A8C">
      <w:pPr>
        <w:widowControl w:val="0"/>
        <w:spacing w:before="249" w:after="0" w:line="240" w:lineRule="auto"/>
        <w:ind w:left="291" w:right="560"/>
        <w:jc w:val="center"/>
        <w:rPr>
          <w:rFonts w:ascii="Arial" w:eastAsia="Arial" w:hAnsi="Arial" w:cs="Arial"/>
          <w:b/>
          <w:i/>
          <w:kern w:val="0"/>
          <w:sz w:val="24"/>
          <w:szCs w:val="24"/>
          <w:lang w:val="pt-PT" w:eastAsia="pt-BR"/>
          <w14:ligatures w14:val="none"/>
        </w:rPr>
      </w:pPr>
      <w:r w:rsidRPr="00A76A8C">
        <w:rPr>
          <w:rFonts w:ascii="Arial" w:eastAsia="Arial" w:hAnsi="Arial" w:cs="Arial"/>
          <w:b/>
          <w:i/>
          <w:kern w:val="0"/>
          <w:sz w:val="24"/>
          <w:szCs w:val="24"/>
          <w:lang w:val="pt-PT" w:eastAsia="pt-BR"/>
          <w14:ligatures w14:val="none"/>
        </w:rPr>
        <w:t>PARECER TÉCNICO CONCLUSIVO</w:t>
      </w:r>
    </w:p>
    <w:p w14:paraId="11CB5765" w14:textId="794EF7FC" w:rsidR="00A76A8C" w:rsidRPr="00A76A8C" w:rsidRDefault="00A76A8C" w:rsidP="00A76A8C">
      <w:pPr>
        <w:widowControl w:val="0"/>
        <w:spacing w:before="249" w:after="0" w:line="240" w:lineRule="auto"/>
        <w:ind w:left="291" w:right="560"/>
        <w:jc w:val="center"/>
        <w:rPr>
          <w:rFonts w:ascii="Arial" w:eastAsia="Arial" w:hAnsi="Arial" w:cs="Arial"/>
          <w:b/>
          <w:i/>
          <w:kern w:val="0"/>
          <w:sz w:val="24"/>
          <w:szCs w:val="24"/>
          <w:lang w:val="pt-PT" w:eastAsia="pt-BR"/>
          <w14:ligatures w14:val="none"/>
        </w:rPr>
      </w:pPr>
      <w:r w:rsidRPr="00A76A8C">
        <w:rPr>
          <w:rFonts w:ascii="Arial" w:eastAsia="Arial" w:hAnsi="Arial" w:cs="Arial"/>
          <w:b/>
          <w:i/>
          <w:kern w:val="0"/>
          <w:sz w:val="24"/>
          <w:szCs w:val="24"/>
          <w:lang w:val="pt-PT" w:eastAsia="pt-BR"/>
          <w14:ligatures w14:val="none"/>
        </w:rPr>
        <w:t>Termo de Colaboração/Fomento Nº ....</w:t>
      </w:r>
      <w:r w:rsidR="003C5CEA">
        <w:rPr>
          <w:rFonts w:ascii="Arial" w:eastAsia="Arial" w:hAnsi="Arial" w:cs="Arial"/>
          <w:b/>
          <w:i/>
          <w:kern w:val="0"/>
          <w:sz w:val="24"/>
          <w:szCs w:val="24"/>
          <w:lang w:val="pt-PT" w:eastAsia="pt-BR"/>
          <w14:ligatures w14:val="none"/>
        </w:rPr>
        <w:t>..............</w:t>
      </w:r>
    </w:p>
    <w:p w14:paraId="2027D836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39E5527" w14:textId="77777777" w:rsidR="00A76A8C" w:rsidRDefault="00A76A8C" w:rsidP="00A76A8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IDENTIFICAÇÃO DA PARCERIA</w:t>
      </w:r>
    </w:p>
    <w:p w14:paraId="5C358239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D1A25F" w14:textId="0F4B7D68" w:rsidR="00A76A8C" w:rsidRPr="003C5CEA" w:rsidRDefault="00A76A8C" w:rsidP="003C5CEA">
      <w:pPr>
        <w:pStyle w:val="PargrafodaLista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C5CEA">
        <w:rPr>
          <w:rFonts w:ascii="Arial" w:eastAsia="Arial" w:hAnsi="Arial" w:cs="Arial"/>
          <w:color w:val="000000"/>
          <w:sz w:val="24"/>
          <w:szCs w:val="24"/>
        </w:rPr>
        <w:t xml:space="preserve">Nome da </w:t>
      </w:r>
      <w:r w:rsidRPr="003C5CEA">
        <w:rPr>
          <w:rFonts w:ascii="Arial" w:eastAsia="Arial" w:hAnsi="Arial" w:cs="Arial"/>
          <w:sz w:val="24"/>
          <w:szCs w:val="24"/>
        </w:rPr>
        <w:t>O</w:t>
      </w:r>
      <w:r w:rsidRPr="003C5CEA">
        <w:rPr>
          <w:rFonts w:ascii="Arial" w:eastAsia="Arial" w:hAnsi="Arial" w:cs="Arial"/>
          <w:color w:val="000000"/>
          <w:sz w:val="24"/>
          <w:szCs w:val="24"/>
        </w:rPr>
        <w:t xml:space="preserve">rganização da </w:t>
      </w:r>
      <w:r w:rsidRPr="003C5CEA">
        <w:rPr>
          <w:rFonts w:ascii="Arial" w:eastAsia="Arial" w:hAnsi="Arial" w:cs="Arial"/>
          <w:sz w:val="24"/>
          <w:szCs w:val="24"/>
        </w:rPr>
        <w:t>S</w:t>
      </w:r>
      <w:r w:rsidRPr="003C5CEA">
        <w:rPr>
          <w:rFonts w:ascii="Arial" w:eastAsia="Arial" w:hAnsi="Arial" w:cs="Arial"/>
          <w:color w:val="000000"/>
          <w:sz w:val="24"/>
          <w:szCs w:val="24"/>
        </w:rPr>
        <w:t xml:space="preserve">ociedade </w:t>
      </w:r>
      <w:r w:rsidRPr="003C5CEA">
        <w:rPr>
          <w:rFonts w:ascii="Arial" w:eastAsia="Arial" w:hAnsi="Arial" w:cs="Arial"/>
          <w:sz w:val="24"/>
          <w:szCs w:val="24"/>
        </w:rPr>
        <w:t>C</w:t>
      </w:r>
      <w:r w:rsidRPr="003C5CEA">
        <w:rPr>
          <w:rFonts w:ascii="Arial" w:eastAsia="Arial" w:hAnsi="Arial" w:cs="Arial"/>
          <w:color w:val="000000"/>
          <w:sz w:val="24"/>
          <w:szCs w:val="24"/>
        </w:rPr>
        <w:t>ivil:</w:t>
      </w:r>
    </w:p>
    <w:p w14:paraId="176B6D44" w14:textId="77777777" w:rsidR="003C5CEA" w:rsidRPr="003C5CEA" w:rsidRDefault="003C5CEA" w:rsidP="003C5CEA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ind w:left="40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525E73" w14:textId="68FE455B" w:rsidR="003C5CEA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1.2. Órgão / Entidade Responsável: </w:t>
      </w:r>
    </w:p>
    <w:p w14:paraId="7DB79D54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CBFAD1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1.3. Número do instrumento:</w:t>
      </w:r>
    </w:p>
    <w:p w14:paraId="081BA797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FB8BCC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</w:t>
      </w:r>
      <w:r>
        <w:rPr>
          <w:rFonts w:ascii="Arial" w:eastAsia="Arial" w:hAnsi="Arial" w:cs="Arial"/>
          <w:color w:val="000000"/>
          <w:sz w:val="24"/>
          <w:szCs w:val="24"/>
        </w:rPr>
        <w:t>Objeto da Parceria: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7F8F9F0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CEB47D" w14:textId="77777777" w:rsidR="00A76A8C" w:rsidRDefault="00A76A8C" w:rsidP="00A76A8C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</w:pPr>
      <w:r>
        <w:rPr>
          <w:rFonts w:ascii="Arial" w:eastAsia="Arial" w:hAnsi="Arial" w:cs="Arial"/>
          <w:sz w:val="24"/>
          <w:szCs w:val="24"/>
        </w:rPr>
        <w:t xml:space="preserve">1.5.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Período de vigência: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até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</w:p>
    <w:p w14:paraId="15993ADD" w14:textId="77777777" w:rsidR="003C5CEA" w:rsidRPr="007336A9" w:rsidRDefault="003C5CEA" w:rsidP="00A76A8C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360" w:lineRule="auto"/>
        <w:jc w:val="both"/>
        <w:rPr>
          <w:rFonts w:ascii="Verdana" w:eastAsia="Verdana" w:hAnsi="Verdana" w:cs="Verdana"/>
          <w:kern w:val="0"/>
          <w:lang w:val="pt-PT" w:eastAsia="pt-BR"/>
          <w14:ligatures w14:val="none"/>
        </w:rPr>
      </w:pPr>
    </w:p>
    <w:p w14:paraId="3576F193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1.6. Valor Total da Parceria:</w:t>
      </w:r>
    </w:p>
    <w:p w14:paraId="3273FF7C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A6BE2B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1.7. Valor Repassado pela Administração Pública:</w:t>
      </w:r>
    </w:p>
    <w:p w14:paraId="271D11AA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A54DDE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1.8. Valor da Contrapartida (se houver):</w:t>
      </w:r>
    </w:p>
    <w:p w14:paraId="213B6387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D0B049" w14:textId="7196E3E4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1.9.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Endereço de instalação da Parceria: </w:t>
      </w:r>
    </w:p>
    <w:p w14:paraId="7E65F16E" w14:textId="77777777" w:rsidR="003C5CEA" w:rsidRDefault="003C5CEA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65E91A86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1.10. Dirigente:</w:t>
      </w:r>
    </w:p>
    <w:p w14:paraId="143AC0E3" w14:textId="77777777" w:rsidR="003A0C96" w:rsidRDefault="003A0C96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7EBFC6D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33FB7FE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E824F4F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82960D7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674FB75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DFB22A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0C2B613" w14:textId="7777777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8CFAEF3" w14:textId="02778087" w:rsidR="003C5CEA" w:rsidRDefault="003C5CEA" w:rsidP="003A0C96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br/>
      </w:r>
    </w:p>
    <w:p w14:paraId="22ACCF0D" w14:textId="77777777" w:rsidR="00A76A8C" w:rsidRDefault="00A76A8C" w:rsidP="00A76A8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94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 ANÁLISE DO RELATÓRIO DE EXECUÇÃO DO OBJETO</w:t>
      </w:r>
    </w:p>
    <w:p w14:paraId="44B19EF5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after="0" w:line="360" w:lineRule="auto"/>
        <w:ind w:left="5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9AD74B" w14:textId="328AE152" w:rsidR="00A76A8C" w:rsidRDefault="00A76A8C" w:rsidP="00613F9A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 w:after="0" w:line="240" w:lineRule="auto"/>
        <w:ind w:hanging="404"/>
        <w:jc w:val="both"/>
        <w:rPr>
          <w:rFonts w:ascii="Arial" w:eastAsia="Arial" w:hAnsi="Arial" w:cs="Arial"/>
          <w:sz w:val="24"/>
          <w:szCs w:val="24"/>
        </w:rPr>
      </w:pPr>
      <w:r w:rsidRPr="00A76A8C">
        <w:rPr>
          <w:rFonts w:ascii="Arial" w:eastAsia="Arial" w:hAnsi="Arial" w:cs="Arial"/>
          <w:sz w:val="24"/>
          <w:szCs w:val="24"/>
        </w:rPr>
        <w:t xml:space="preserve">Cumprimento do objeto; e </w:t>
      </w:r>
    </w:p>
    <w:p w14:paraId="3D8A678D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 w:after="0" w:line="240" w:lineRule="auto"/>
        <w:ind w:left="681"/>
        <w:jc w:val="both"/>
        <w:rPr>
          <w:rFonts w:ascii="Arial" w:eastAsia="Arial" w:hAnsi="Arial" w:cs="Arial"/>
          <w:sz w:val="24"/>
          <w:szCs w:val="24"/>
        </w:rPr>
      </w:pPr>
    </w:p>
    <w:p w14:paraId="01B36206" w14:textId="77777777" w:rsidR="003C5CEA" w:rsidRPr="00A76A8C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 w:after="0" w:line="240" w:lineRule="auto"/>
        <w:ind w:left="681"/>
        <w:jc w:val="both"/>
        <w:rPr>
          <w:rFonts w:ascii="Arial" w:eastAsia="Arial" w:hAnsi="Arial" w:cs="Arial"/>
          <w:sz w:val="24"/>
          <w:szCs w:val="24"/>
        </w:rPr>
      </w:pPr>
    </w:p>
    <w:p w14:paraId="3D422AD1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/>
        <w:ind w:left="681"/>
        <w:jc w:val="both"/>
        <w:rPr>
          <w:rFonts w:ascii="Arial" w:eastAsia="Arial" w:hAnsi="Arial" w:cs="Arial"/>
          <w:sz w:val="24"/>
          <w:szCs w:val="24"/>
        </w:rPr>
      </w:pPr>
    </w:p>
    <w:p w14:paraId="2E717436" w14:textId="77777777" w:rsidR="00A76A8C" w:rsidRPr="003C5CEA" w:rsidRDefault="00A76A8C" w:rsidP="00A76A8C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 w:after="0" w:line="240" w:lineRule="auto"/>
        <w:ind w:hanging="404"/>
        <w:jc w:val="both"/>
      </w:pPr>
      <w:r>
        <w:rPr>
          <w:rFonts w:ascii="Arial" w:eastAsia="Arial" w:hAnsi="Arial" w:cs="Arial"/>
          <w:sz w:val="24"/>
          <w:szCs w:val="24"/>
        </w:rPr>
        <w:t>Alcance das metas previstas no plano de trabalho</w:t>
      </w:r>
    </w:p>
    <w:p w14:paraId="59C42378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 w:after="0" w:line="240" w:lineRule="auto"/>
        <w:ind w:left="681"/>
        <w:jc w:val="both"/>
        <w:rPr>
          <w:rFonts w:ascii="Arial" w:eastAsia="Arial" w:hAnsi="Arial" w:cs="Arial"/>
          <w:sz w:val="24"/>
          <w:szCs w:val="24"/>
        </w:rPr>
      </w:pPr>
    </w:p>
    <w:p w14:paraId="5491A1A4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2" w:after="0" w:line="240" w:lineRule="auto"/>
        <w:ind w:left="681"/>
        <w:jc w:val="both"/>
      </w:pPr>
    </w:p>
    <w:p w14:paraId="3AAB865C" w14:textId="77777777" w:rsidR="00A76A8C" w:rsidRDefault="00A76A8C" w:rsidP="00A76A8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jc w:val="both"/>
        <w:rPr>
          <w:rFonts w:ascii="Arial" w:eastAsia="Arial" w:hAnsi="Arial" w:cs="Arial"/>
          <w:sz w:val="24"/>
          <w:szCs w:val="24"/>
        </w:rPr>
      </w:pPr>
    </w:p>
    <w:p w14:paraId="04399185" w14:textId="6D2C0407" w:rsidR="00FA6A46" w:rsidRDefault="00FA6A46" w:rsidP="00A76A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6A6AD" w14:textId="77777777" w:rsidR="003A0C96" w:rsidRDefault="003A0C96" w:rsidP="003A0C9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89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3A0C96"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  <w:t>DA ANÁLISE DO RELATÓRIO DE EXECUÇÃO FINANCEIRA</w:t>
      </w:r>
    </w:p>
    <w:p w14:paraId="2966B140" w14:textId="77777777" w:rsidR="003C5CEA" w:rsidRPr="003A0C96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after="0" w:line="360" w:lineRule="auto"/>
        <w:ind w:left="544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5D704201" w14:textId="77777777" w:rsidR="003A0C96" w:rsidRPr="003A0C96" w:rsidRDefault="003A0C96" w:rsidP="003A0C96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7" w:after="0" w:line="240" w:lineRule="auto"/>
        <w:ind w:hanging="404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3A0C96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Conformidade das despesas</w:t>
      </w:r>
    </w:p>
    <w:p w14:paraId="36A102AC" w14:textId="77777777" w:rsidR="003A0C96" w:rsidRDefault="003A0C96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61B63295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00F6D19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3ACC3DAD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1AD9524B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3FFD56B2" w14:textId="77777777" w:rsidR="003C5CEA" w:rsidRPr="003A0C96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0D22158" w14:textId="77777777" w:rsidR="003A0C96" w:rsidRDefault="003A0C96" w:rsidP="003A0C96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9" w:after="0" w:line="240" w:lineRule="auto"/>
        <w:ind w:hanging="404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3A0C96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Conciliação bancária</w:t>
      </w:r>
    </w:p>
    <w:p w14:paraId="1E36C49D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9" w:after="0" w:line="240" w:lineRule="auto"/>
        <w:ind w:left="681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9501EB1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9" w:after="0" w:line="240" w:lineRule="auto"/>
        <w:ind w:left="681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36218BCF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9" w:after="0" w:line="240" w:lineRule="auto"/>
        <w:ind w:left="681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5BF6682" w14:textId="77777777" w:rsidR="003C5CEA" w:rsidRPr="003A0C96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9" w:after="0" w:line="240" w:lineRule="auto"/>
        <w:ind w:left="681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8562587" w14:textId="77777777" w:rsidR="003A0C96" w:rsidRDefault="003A0C96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6C8DBD6D" w14:textId="77777777" w:rsidR="003C5CEA" w:rsidRPr="003A0C96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60A02F71" w14:textId="77777777" w:rsidR="003A0C96" w:rsidRPr="003A0C96" w:rsidRDefault="003A0C96" w:rsidP="003A0C96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0" w:after="0" w:line="240" w:lineRule="auto"/>
        <w:ind w:hanging="404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3A0C96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Saldo remanescente</w:t>
      </w:r>
    </w:p>
    <w:p w14:paraId="7C48F2AA" w14:textId="77777777" w:rsidR="003A0C96" w:rsidRPr="003A0C96" w:rsidRDefault="003A0C96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C1A45CD" w14:textId="77777777" w:rsidR="003A0C96" w:rsidRPr="003A0C96" w:rsidRDefault="003A0C96" w:rsidP="003A0C96">
      <w:pPr>
        <w:widowControl w:val="0"/>
        <w:spacing w:after="0" w:line="240" w:lineRule="auto"/>
        <w:ind w:left="278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06F4A470" w14:textId="77777777" w:rsidR="003A0C96" w:rsidRDefault="003A0C96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4F3C3FA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6B23B71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3E9F2E00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BB48891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57E82952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086185E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25523CB" w14:textId="77777777" w:rsidR="003A0C96" w:rsidRDefault="003A0C96" w:rsidP="003A0C9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94" w:after="0" w:line="240" w:lineRule="auto"/>
        <w:ind w:hanging="270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3A0C96"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  <w:t>OUTRAS INFORMAÇÕES</w:t>
      </w:r>
    </w:p>
    <w:p w14:paraId="313B5C1E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94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D49C6C3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94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25AF4D8" w14:textId="77777777" w:rsidR="003C5CEA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94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40CBAEA" w14:textId="77777777" w:rsidR="003C5CEA" w:rsidRPr="003A0C96" w:rsidRDefault="003C5CEA" w:rsidP="003C5C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94" w:after="0" w:line="240" w:lineRule="auto"/>
        <w:ind w:left="547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74B0B0C" w14:textId="77777777" w:rsidR="003A0C96" w:rsidRPr="003A0C96" w:rsidRDefault="003A0C96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6D2F3D5F" w14:textId="77777777" w:rsidR="003A0C96" w:rsidRPr="003A0C96" w:rsidRDefault="003A0C96" w:rsidP="003A0C9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after="0" w:line="240" w:lineRule="auto"/>
        <w:ind w:hanging="270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3A0C96"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  <w:t>MANIFESTAÇÃO</w:t>
      </w:r>
    </w:p>
    <w:p w14:paraId="485264D1" w14:textId="77777777" w:rsidR="003A0C96" w:rsidRDefault="003A0C96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166FB952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572530C4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8CCAEF6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6F60F273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54212DF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2DAE0D6" w14:textId="77777777" w:rsidR="003C5CEA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1F033E8" w14:textId="77777777" w:rsidR="003C5CEA" w:rsidRPr="003A0C96" w:rsidRDefault="003C5CEA" w:rsidP="003A0C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7203930C" w14:textId="618E962B" w:rsidR="005A1FED" w:rsidRDefault="005A1FED" w:rsidP="00A96C7A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before="117" w:after="0" w:line="360" w:lineRule="auto"/>
        <w:ind w:left="54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396EBF6E" w14:textId="572CB9F4" w:rsidR="009B2577" w:rsidRDefault="009B2577" w:rsidP="007336A9">
      <w:pPr>
        <w:widowControl w:val="0"/>
        <w:spacing w:before="1" w:after="0" w:line="360" w:lineRule="auto"/>
        <w:ind w:left="278" w:right="-1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1F03CF43" w14:textId="77777777" w:rsidR="00A96C7A" w:rsidRDefault="00A96C7A" w:rsidP="00A96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0330066" w14:textId="16DDF843" w:rsidR="00A96C7A" w:rsidRPr="00857F7A" w:rsidRDefault="00A96C7A" w:rsidP="00A96C7A">
      <w:pPr>
        <w:pBdr>
          <w:top w:val="nil"/>
          <w:left w:val="nil"/>
          <w:bottom w:val="nil"/>
          <w:right w:val="nil"/>
          <w:between w:val="nil"/>
        </w:pBdr>
        <w:ind w:right="111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Manaus/AM</w:t>
      </w:r>
      <w:r w:rsidRPr="00857F7A">
        <w:rPr>
          <w:rFonts w:ascii="Arial" w:eastAsia="Arial" w:hAnsi="Arial" w:cs="Arial"/>
          <w:sz w:val="24"/>
          <w:szCs w:val="24"/>
        </w:rPr>
        <w:t>, …</w:t>
      </w:r>
      <w:r w:rsidR="003C5CE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 w:rsidR="003C5CE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 w:rsidRPr="00857F7A">
        <w:rPr>
          <w:rFonts w:ascii="Arial" w:eastAsia="Arial" w:hAnsi="Arial" w:cs="Arial"/>
          <w:sz w:val="24"/>
          <w:szCs w:val="24"/>
        </w:rPr>
        <w:t>./.</w:t>
      </w:r>
      <w:r>
        <w:rPr>
          <w:rFonts w:ascii="Arial" w:eastAsia="Arial" w:hAnsi="Arial" w:cs="Arial"/>
          <w:sz w:val="24"/>
          <w:szCs w:val="24"/>
        </w:rPr>
        <w:t>..</w:t>
      </w:r>
      <w:r w:rsidR="003C5CEA">
        <w:rPr>
          <w:rFonts w:ascii="Arial" w:eastAsia="Arial" w:hAnsi="Arial" w:cs="Arial"/>
          <w:sz w:val="24"/>
          <w:szCs w:val="24"/>
        </w:rPr>
        <w:t>.</w:t>
      </w:r>
      <w:r w:rsidRPr="00857F7A">
        <w:rPr>
          <w:rFonts w:ascii="Arial" w:eastAsia="Arial" w:hAnsi="Arial" w:cs="Arial"/>
          <w:sz w:val="24"/>
          <w:szCs w:val="24"/>
        </w:rPr>
        <w:t>…./…</w:t>
      </w:r>
      <w:r w:rsidR="003C5CEA">
        <w:rPr>
          <w:rFonts w:ascii="Arial" w:eastAsia="Arial" w:hAnsi="Arial" w:cs="Arial"/>
          <w:sz w:val="24"/>
          <w:szCs w:val="24"/>
        </w:rPr>
        <w:t>....</w:t>
      </w:r>
      <w:r w:rsidRPr="00857F7A">
        <w:rPr>
          <w:rFonts w:ascii="Arial" w:eastAsia="Arial" w:hAnsi="Arial" w:cs="Arial"/>
          <w:sz w:val="24"/>
          <w:szCs w:val="24"/>
        </w:rPr>
        <w:t>…</w:t>
      </w:r>
    </w:p>
    <w:p w14:paraId="6FA338B2" w14:textId="77777777" w:rsidR="00A96C7A" w:rsidRPr="00857F7A" w:rsidRDefault="00A96C7A" w:rsidP="00A96C7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</w:p>
    <w:p w14:paraId="63C2F761" w14:textId="77777777" w:rsidR="00A96C7A" w:rsidRPr="00857F7A" w:rsidRDefault="00A96C7A" w:rsidP="00A96C7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</w:p>
    <w:p w14:paraId="499921AC" w14:textId="77777777" w:rsidR="00A96C7A" w:rsidRPr="00857F7A" w:rsidRDefault="00A96C7A" w:rsidP="00A96C7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74222D16" w14:textId="0AE2F1EA" w:rsidR="009B2577" w:rsidRDefault="00A96C7A" w:rsidP="003C5CEA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Assinatura do Gestor da Parceria</w:t>
      </w:r>
    </w:p>
    <w:p w14:paraId="5982D856" w14:textId="77777777" w:rsidR="009B2577" w:rsidRDefault="009B257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A19E30" w14:textId="77777777" w:rsidR="00E63287" w:rsidRDefault="00E6328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3E807C" w14:textId="77777777" w:rsidR="00E63287" w:rsidRDefault="00E6328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B236CF" w14:textId="77777777" w:rsidR="009B2577" w:rsidRDefault="009B257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B1B87B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37544D7B" w14:textId="0577B75C" w:rsidR="009B2577" w:rsidRDefault="009B2577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5CC1F43A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1054CCB0" w14:textId="77777777" w:rsidR="00FA72F6" w:rsidRPr="00857F7A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sectPr w:rsidR="00FA72F6" w:rsidRPr="00857F7A" w:rsidSect="005A1FE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5438" w14:textId="77777777" w:rsidR="000B0C9B" w:rsidRDefault="000B0C9B" w:rsidP="00F94EB2">
      <w:pPr>
        <w:spacing w:after="0" w:line="240" w:lineRule="auto"/>
      </w:pPr>
      <w:r>
        <w:separator/>
      </w:r>
    </w:p>
  </w:endnote>
  <w:endnote w:type="continuationSeparator" w:id="0">
    <w:p w14:paraId="526BECEF" w14:textId="77777777" w:rsidR="000B0C9B" w:rsidRDefault="000B0C9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06DECA87" w:rsidR="00F94EB2" w:rsidRPr="00F94EB2" w:rsidRDefault="00E63287" w:rsidP="00E85931">
    <w:pPr>
      <w:pStyle w:val="Rodap"/>
      <w:tabs>
        <w:tab w:val="clear" w:pos="4252"/>
        <w:tab w:val="clear" w:pos="8504"/>
        <w:tab w:val="right" w:pos="3302"/>
      </w:tabs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1AD35A" wp14:editId="5E71A20D">
              <wp:simplePos x="0" y="0"/>
              <wp:positionH relativeFrom="column">
                <wp:posOffset>4844415</wp:posOffset>
              </wp:positionH>
              <wp:positionV relativeFrom="paragraph">
                <wp:posOffset>-136525</wp:posOffset>
              </wp:positionV>
              <wp:extent cx="1162050" cy="333375"/>
              <wp:effectExtent l="0" t="0" r="0" b="952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B5187" w14:textId="77777777" w:rsidR="00E63287" w:rsidRPr="00E63287" w:rsidRDefault="00E63287" w:rsidP="00E63287">
                          <w:pPr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 w:rsidRPr="00E63287">
                            <w:rPr>
                              <w:rFonts w:ascii="Verdana" w:hAnsi="Verdana"/>
                              <w:color w:val="808080" w:themeColor="background1" w:themeShade="80"/>
                              <w:sz w:val="10"/>
                              <w:szCs w:val="10"/>
                            </w:rPr>
                            <w:t>Elaborado em junho de 2024</w:t>
                          </w:r>
                          <w:r w:rsidRPr="00E63287">
                            <w:rPr>
                              <w:rFonts w:ascii="Verdana" w:hAnsi="Verdana"/>
                              <w:color w:val="808080" w:themeColor="background1" w:themeShade="80"/>
                              <w:sz w:val="10"/>
                              <w:szCs w:val="10"/>
                            </w:rPr>
                            <w:br/>
                            <w:t>DAPC/SEFES/SES-AM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AD35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81.45pt;margin-top:-10.75pt;width:91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" fillcolor="white [3201]" stroked="f" strokeweight=".5pt">
              <v:textbox>
                <w:txbxContent>
                  <w:p w14:paraId="469B5187" w14:textId="77777777" w:rsidR="00E63287" w:rsidRPr="00E63287" w:rsidRDefault="00E63287" w:rsidP="00E63287">
                    <w:pPr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0"/>
                        <w:szCs w:val="10"/>
                      </w:rPr>
                    </w:pPr>
                    <w:r w:rsidRPr="00E63287">
                      <w:rPr>
                        <w:rFonts w:ascii="Verdana" w:hAnsi="Verdana"/>
                        <w:color w:val="808080" w:themeColor="background1" w:themeShade="80"/>
                        <w:sz w:val="10"/>
                        <w:szCs w:val="10"/>
                      </w:rPr>
                      <w:t>Elaborado em junho de 2024</w:t>
                    </w:r>
                    <w:r w:rsidRPr="00E63287">
                      <w:rPr>
                        <w:rFonts w:ascii="Verdana" w:hAnsi="Verdana"/>
                        <w:color w:val="808080" w:themeColor="background1" w:themeShade="80"/>
                        <w:sz w:val="10"/>
                        <w:szCs w:val="10"/>
                      </w:rPr>
                      <w:br/>
                      <w:t>DAPC/SEFES/SES-AM</w:t>
                    </w:r>
                  </w:p>
                </w:txbxContent>
              </v:textbox>
            </v:shape>
          </w:pict>
        </mc:Fallback>
      </mc:AlternateContent>
    </w:r>
    <w:r w:rsidR="00E85931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98DE5DC">
          <wp:simplePos x="0" y="0"/>
          <wp:positionH relativeFrom="column">
            <wp:posOffset>3687445</wp:posOffset>
          </wp:positionH>
          <wp:positionV relativeFrom="paragraph">
            <wp:posOffset>-729615</wp:posOffset>
          </wp:positionV>
          <wp:extent cx="201930" cy="257175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3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8223903">
              <wp:simplePos x="0" y="0"/>
              <wp:positionH relativeFrom="margin">
                <wp:posOffset>3958590</wp:posOffset>
              </wp:positionH>
              <wp:positionV relativeFrom="paragraph">
                <wp:posOffset>-724535</wp:posOffset>
              </wp:positionV>
              <wp:extent cx="1990725" cy="542925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5666EF25" w:rsidR="009C6EDA" w:rsidRPr="00DE0538" w:rsidRDefault="00DE0538" w:rsidP="00E8593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Secretaria de Estado </w:t>
                          </w:r>
                          <w:r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da Saúde </w:t>
                          </w:r>
                          <w:r w:rsidR="009C6EDA"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85931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43538" id="Caixa de Texto 2" o:spid="_x0000_s1027" type="#_x0000_t202" style="position:absolute;margin-left:311.7pt;margin-top:-57.05pt;width:156.75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" filled="f" stroked="f">
              <v:textbox>
                <w:txbxContent>
                  <w:p w14:paraId="45B8110E" w14:textId="5666EF25" w:rsidR="009C6EDA" w:rsidRPr="00DE0538" w:rsidRDefault="00DE0538" w:rsidP="00E8593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 w:rsidRPr="00DE0538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Secretaria de Estado </w:t>
                    </w:r>
                    <w:r w:rsidRPr="00DE0538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da Saúde </w:t>
                    </w:r>
                    <w:r w:rsidR="009C6EDA" w:rsidRPr="00DE0538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 </w:t>
                    </w:r>
                    <w:r w:rsidR="00E85931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593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C733B76">
              <wp:simplePos x="0" y="0"/>
              <wp:positionH relativeFrom="margin">
                <wp:posOffset>1634490</wp:posOffset>
              </wp:positionH>
              <wp:positionV relativeFrom="paragraph">
                <wp:posOffset>-804545</wp:posOffset>
              </wp:positionV>
              <wp:extent cx="1990725" cy="5905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6DC2CD24" w:rsidR="00263732" w:rsidRPr="00263732" w:rsidRDefault="00DE0538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André Araújo, 701-Aleixo</w:t>
                          </w:r>
                        </w:p>
                        <w:p w14:paraId="14DD6086" w14:textId="1A3EEDE0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E053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14:paraId="45C9134A" w14:textId="77777777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4071B7F5" w:rsidR="00263732" w:rsidRPr="00263732" w:rsidRDefault="00DE0538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8" type="#_x0000_t202" style="position:absolute;margin-left:128.7pt;margin-top:-63.35pt;width:156.7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" filled="f" stroked="f">
              <v:textbox>
                <w:txbxContent>
                  <w:p w14:paraId="12D873C1" w14:textId="6DC2CD24" w:rsidR="00263732" w:rsidRPr="00263732" w:rsidRDefault="00DE0538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André Araújo, 701-Aleixo</w:t>
                    </w:r>
                  </w:p>
                  <w:p w14:paraId="14DD6086" w14:textId="1A3EEDE0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E053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3643-6300</w:t>
                    </w:r>
                  </w:p>
                  <w:p w14:paraId="45C9134A" w14:textId="77777777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4071B7F5" w:rsidR="00263732" w:rsidRPr="00263732" w:rsidRDefault="00DE0538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5931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366ABBC">
              <wp:simplePos x="0" y="0"/>
              <wp:positionH relativeFrom="column">
                <wp:posOffset>-529590</wp:posOffset>
              </wp:positionH>
              <wp:positionV relativeFrom="paragraph">
                <wp:posOffset>-805180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9" type="#_x0000_t202" style="position:absolute;margin-left:-41.7pt;margin-top:-63.4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A12D8A4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  <w:r w:rsidR="00E85931">
      <w:rPr>
        <w:rFonts w:ascii="Montserrat" w:hAnsi="Montserrat"/>
        <w:caps/>
        <w:color w:val="4472C4" w:themeColor="accent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9F59" w14:textId="77777777" w:rsidR="000B0C9B" w:rsidRDefault="000B0C9B" w:rsidP="00F94EB2">
      <w:pPr>
        <w:spacing w:after="0" w:line="240" w:lineRule="auto"/>
      </w:pPr>
      <w:r>
        <w:separator/>
      </w:r>
    </w:p>
  </w:footnote>
  <w:footnote w:type="continuationSeparator" w:id="0">
    <w:p w14:paraId="22A776AA" w14:textId="77777777" w:rsidR="000B0C9B" w:rsidRDefault="000B0C9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29784AEA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2C0C5684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8880" cy="10674985"/>
          <wp:effectExtent l="0" t="0" r="0" b="0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717"/>
    <w:multiLevelType w:val="multilevel"/>
    <w:tmpl w:val="3E7A4A7A"/>
    <w:lvl w:ilvl="0">
      <w:start w:val="2"/>
      <w:numFmt w:val="decimal"/>
      <w:lvlText w:val="%1"/>
      <w:lvlJc w:val="left"/>
      <w:pPr>
        <w:ind w:left="614" w:hanging="336"/>
      </w:pPr>
    </w:lvl>
    <w:lvl w:ilvl="1">
      <w:start w:val="1"/>
      <w:numFmt w:val="decimal"/>
      <w:lvlText w:val="%1.%2"/>
      <w:lvlJc w:val="left"/>
      <w:pPr>
        <w:ind w:left="614" w:hanging="336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589" w:hanging="336"/>
      </w:pPr>
    </w:lvl>
    <w:lvl w:ilvl="3">
      <w:start w:val="1"/>
      <w:numFmt w:val="bullet"/>
      <w:lvlText w:val="•"/>
      <w:lvlJc w:val="left"/>
      <w:pPr>
        <w:ind w:left="3573" w:hanging="336"/>
      </w:pPr>
    </w:lvl>
    <w:lvl w:ilvl="4">
      <w:start w:val="1"/>
      <w:numFmt w:val="bullet"/>
      <w:lvlText w:val="•"/>
      <w:lvlJc w:val="left"/>
      <w:pPr>
        <w:ind w:left="4558" w:hanging="336"/>
      </w:pPr>
    </w:lvl>
    <w:lvl w:ilvl="5">
      <w:start w:val="1"/>
      <w:numFmt w:val="bullet"/>
      <w:lvlText w:val="•"/>
      <w:lvlJc w:val="left"/>
      <w:pPr>
        <w:ind w:left="5543" w:hanging="336"/>
      </w:pPr>
    </w:lvl>
    <w:lvl w:ilvl="6">
      <w:start w:val="1"/>
      <w:numFmt w:val="bullet"/>
      <w:lvlText w:val="•"/>
      <w:lvlJc w:val="left"/>
      <w:pPr>
        <w:ind w:left="6527" w:hanging="336"/>
      </w:pPr>
    </w:lvl>
    <w:lvl w:ilvl="7">
      <w:start w:val="1"/>
      <w:numFmt w:val="bullet"/>
      <w:lvlText w:val="•"/>
      <w:lvlJc w:val="left"/>
      <w:pPr>
        <w:ind w:left="7512" w:hanging="336"/>
      </w:pPr>
    </w:lvl>
    <w:lvl w:ilvl="8">
      <w:start w:val="1"/>
      <w:numFmt w:val="bullet"/>
      <w:lvlText w:val="•"/>
      <w:lvlJc w:val="left"/>
      <w:pPr>
        <w:ind w:left="8497" w:hanging="336"/>
      </w:pPr>
    </w:lvl>
  </w:abstractNum>
  <w:abstractNum w:abstractNumId="1" w15:restartNumberingAfterBreak="0">
    <w:nsid w:val="1B096E34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570924"/>
    <w:multiLevelType w:val="multilevel"/>
    <w:tmpl w:val="99446C4E"/>
    <w:lvl w:ilvl="0">
      <w:start w:val="3"/>
      <w:numFmt w:val="decimal"/>
      <w:lvlText w:val="%1."/>
      <w:lvlJc w:val="left"/>
      <w:pPr>
        <w:ind w:left="547" w:hanging="268"/>
      </w:pPr>
      <w:rPr>
        <w:rFonts w:ascii="Arial" w:eastAsia="Arial" w:hAnsi="Arial" w:cs="Arial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1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471"/>
      </w:pPr>
      <w:rPr>
        <w:rFonts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16C7"/>
    <w:multiLevelType w:val="hybridMultilevel"/>
    <w:tmpl w:val="1556FE8C"/>
    <w:lvl w:ilvl="0" w:tplc="0416000F">
      <w:start w:val="1"/>
      <w:numFmt w:val="decimal"/>
      <w:lvlText w:val="%1."/>
      <w:lvlJc w:val="left"/>
      <w:pPr>
        <w:ind w:left="998" w:hanging="360"/>
      </w:pPr>
    </w:lvl>
    <w:lvl w:ilvl="1" w:tplc="04160019" w:tentative="1">
      <w:start w:val="1"/>
      <w:numFmt w:val="lowerLetter"/>
      <w:lvlText w:val="%2."/>
      <w:lvlJc w:val="left"/>
      <w:pPr>
        <w:ind w:left="1718" w:hanging="360"/>
      </w:pPr>
    </w:lvl>
    <w:lvl w:ilvl="2" w:tplc="0416001B" w:tentative="1">
      <w:start w:val="1"/>
      <w:numFmt w:val="lowerRoman"/>
      <w:lvlText w:val="%3."/>
      <w:lvlJc w:val="right"/>
      <w:pPr>
        <w:ind w:left="2438" w:hanging="180"/>
      </w:pPr>
    </w:lvl>
    <w:lvl w:ilvl="3" w:tplc="0416000F" w:tentative="1">
      <w:start w:val="1"/>
      <w:numFmt w:val="decimal"/>
      <w:lvlText w:val="%4."/>
      <w:lvlJc w:val="left"/>
      <w:pPr>
        <w:ind w:left="3158" w:hanging="360"/>
      </w:pPr>
    </w:lvl>
    <w:lvl w:ilvl="4" w:tplc="04160019" w:tentative="1">
      <w:start w:val="1"/>
      <w:numFmt w:val="lowerLetter"/>
      <w:lvlText w:val="%5."/>
      <w:lvlJc w:val="left"/>
      <w:pPr>
        <w:ind w:left="3878" w:hanging="360"/>
      </w:pPr>
    </w:lvl>
    <w:lvl w:ilvl="5" w:tplc="0416001B" w:tentative="1">
      <w:start w:val="1"/>
      <w:numFmt w:val="lowerRoman"/>
      <w:lvlText w:val="%6."/>
      <w:lvlJc w:val="right"/>
      <w:pPr>
        <w:ind w:left="4598" w:hanging="180"/>
      </w:pPr>
    </w:lvl>
    <w:lvl w:ilvl="6" w:tplc="0416000F" w:tentative="1">
      <w:start w:val="1"/>
      <w:numFmt w:val="decimal"/>
      <w:lvlText w:val="%7."/>
      <w:lvlJc w:val="left"/>
      <w:pPr>
        <w:ind w:left="5318" w:hanging="360"/>
      </w:pPr>
    </w:lvl>
    <w:lvl w:ilvl="7" w:tplc="04160019" w:tentative="1">
      <w:start w:val="1"/>
      <w:numFmt w:val="lowerLetter"/>
      <w:lvlText w:val="%8."/>
      <w:lvlJc w:val="left"/>
      <w:pPr>
        <w:ind w:left="6038" w:hanging="360"/>
      </w:pPr>
    </w:lvl>
    <w:lvl w:ilvl="8" w:tplc="0416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24241F9F"/>
    <w:multiLevelType w:val="multilevel"/>
    <w:tmpl w:val="80F4AC60"/>
    <w:lvl w:ilvl="0">
      <w:start w:val="3"/>
      <w:numFmt w:val="decimal"/>
      <w:lvlText w:val="%1"/>
      <w:lvlJc w:val="left"/>
      <w:pPr>
        <w:ind w:left="681" w:hanging="403"/>
      </w:pPr>
    </w:lvl>
    <w:lvl w:ilvl="1">
      <w:start w:val="1"/>
      <w:numFmt w:val="decimal"/>
      <w:lvlText w:val="%1.%2"/>
      <w:lvlJc w:val="left"/>
      <w:pPr>
        <w:ind w:left="681" w:hanging="403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637" w:hanging="403"/>
      </w:pPr>
    </w:lvl>
    <w:lvl w:ilvl="3">
      <w:start w:val="1"/>
      <w:numFmt w:val="bullet"/>
      <w:lvlText w:val="•"/>
      <w:lvlJc w:val="left"/>
      <w:pPr>
        <w:ind w:left="3615" w:hanging="403"/>
      </w:pPr>
    </w:lvl>
    <w:lvl w:ilvl="4">
      <w:start w:val="1"/>
      <w:numFmt w:val="bullet"/>
      <w:lvlText w:val="•"/>
      <w:lvlJc w:val="left"/>
      <w:pPr>
        <w:ind w:left="4594" w:hanging="403"/>
      </w:pPr>
    </w:lvl>
    <w:lvl w:ilvl="5">
      <w:start w:val="1"/>
      <w:numFmt w:val="bullet"/>
      <w:lvlText w:val="•"/>
      <w:lvlJc w:val="left"/>
      <w:pPr>
        <w:ind w:left="5573" w:hanging="403"/>
      </w:pPr>
    </w:lvl>
    <w:lvl w:ilvl="6">
      <w:start w:val="1"/>
      <w:numFmt w:val="bullet"/>
      <w:lvlText w:val="•"/>
      <w:lvlJc w:val="left"/>
      <w:pPr>
        <w:ind w:left="6551" w:hanging="402"/>
      </w:pPr>
    </w:lvl>
    <w:lvl w:ilvl="7">
      <w:start w:val="1"/>
      <w:numFmt w:val="bullet"/>
      <w:lvlText w:val="•"/>
      <w:lvlJc w:val="left"/>
      <w:pPr>
        <w:ind w:left="7530" w:hanging="403"/>
      </w:pPr>
    </w:lvl>
    <w:lvl w:ilvl="8">
      <w:start w:val="1"/>
      <w:numFmt w:val="bullet"/>
      <w:lvlText w:val="•"/>
      <w:lvlJc w:val="left"/>
      <w:pPr>
        <w:ind w:left="8509" w:hanging="403"/>
      </w:pPr>
    </w:lvl>
  </w:abstractNum>
  <w:abstractNum w:abstractNumId="6" w15:restartNumberingAfterBreak="0">
    <w:nsid w:val="24EE0466"/>
    <w:multiLevelType w:val="multilevel"/>
    <w:tmpl w:val="CE6EEC98"/>
    <w:lvl w:ilvl="0">
      <w:start w:val="1"/>
      <w:numFmt w:val="decimal"/>
      <w:lvlText w:val="%1."/>
      <w:lvlJc w:val="left"/>
      <w:pPr>
        <w:ind w:left="547" w:hanging="26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</w:lvl>
    <w:lvl w:ilvl="3">
      <w:start w:val="1"/>
      <w:numFmt w:val="bullet"/>
      <w:lvlText w:val="•"/>
      <w:lvlJc w:val="left"/>
      <w:pPr>
        <w:ind w:left="2901" w:hanging="470"/>
      </w:pPr>
    </w:lvl>
    <w:lvl w:ilvl="4">
      <w:start w:val="1"/>
      <w:numFmt w:val="bullet"/>
      <w:lvlText w:val="•"/>
      <w:lvlJc w:val="left"/>
      <w:pPr>
        <w:ind w:left="3982" w:hanging="471"/>
      </w:pPr>
    </w:lvl>
    <w:lvl w:ilvl="5">
      <w:start w:val="1"/>
      <w:numFmt w:val="bullet"/>
      <w:lvlText w:val="•"/>
      <w:lvlJc w:val="left"/>
      <w:pPr>
        <w:ind w:left="5062" w:hanging="471"/>
      </w:pPr>
    </w:lvl>
    <w:lvl w:ilvl="6">
      <w:start w:val="1"/>
      <w:numFmt w:val="bullet"/>
      <w:lvlText w:val="•"/>
      <w:lvlJc w:val="left"/>
      <w:pPr>
        <w:ind w:left="6143" w:hanging="471"/>
      </w:pPr>
    </w:lvl>
    <w:lvl w:ilvl="7">
      <w:start w:val="1"/>
      <w:numFmt w:val="bullet"/>
      <w:lvlText w:val="•"/>
      <w:lvlJc w:val="left"/>
      <w:pPr>
        <w:ind w:left="7224" w:hanging="471"/>
      </w:pPr>
    </w:lvl>
    <w:lvl w:ilvl="8">
      <w:start w:val="1"/>
      <w:numFmt w:val="bullet"/>
      <w:lvlText w:val="•"/>
      <w:lvlJc w:val="left"/>
      <w:pPr>
        <w:ind w:left="8304" w:hanging="471"/>
      </w:pPr>
    </w:lvl>
  </w:abstractNum>
  <w:abstractNum w:abstractNumId="7" w15:restartNumberingAfterBreak="0">
    <w:nsid w:val="29C10849"/>
    <w:multiLevelType w:val="multilevel"/>
    <w:tmpl w:val="EF460BFC"/>
    <w:lvl w:ilvl="0">
      <w:start w:val="2"/>
      <w:numFmt w:val="decimal"/>
      <w:lvlText w:val="%1"/>
      <w:lvlJc w:val="left"/>
      <w:pPr>
        <w:ind w:left="681" w:hanging="403"/>
      </w:pPr>
    </w:lvl>
    <w:lvl w:ilvl="1">
      <w:start w:val="1"/>
      <w:numFmt w:val="decimal"/>
      <w:lvlText w:val="%1.%2"/>
      <w:lvlJc w:val="left"/>
      <w:pPr>
        <w:ind w:left="681" w:hanging="403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637" w:hanging="403"/>
      </w:pPr>
    </w:lvl>
    <w:lvl w:ilvl="3">
      <w:start w:val="1"/>
      <w:numFmt w:val="bullet"/>
      <w:lvlText w:val="•"/>
      <w:lvlJc w:val="left"/>
      <w:pPr>
        <w:ind w:left="3615" w:hanging="403"/>
      </w:pPr>
    </w:lvl>
    <w:lvl w:ilvl="4">
      <w:start w:val="1"/>
      <w:numFmt w:val="bullet"/>
      <w:lvlText w:val="•"/>
      <w:lvlJc w:val="left"/>
      <w:pPr>
        <w:ind w:left="4594" w:hanging="403"/>
      </w:pPr>
    </w:lvl>
    <w:lvl w:ilvl="5">
      <w:start w:val="1"/>
      <w:numFmt w:val="bullet"/>
      <w:lvlText w:val="•"/>
      <w:lvlJc w:val="left"/>
      <w:pPr>
        <w:ind w:left="5573" w:hanging="403"/>
      </w:pPr>
    </w:lvl>
    <w:lvl w:ilvl="6">
      <w:start w:val="1"/>
      <w:numFmt w:val="bullet"/>
      <w:lvlText w:val="•"/>
      <w:lvlJc w:val="left"/>
      <w:pPr>
        <w:ind w:left="6551" w:hanging="402"/>
      </w:pPr>
    </w:lvl>
    <w:lvl w:ilvl="7">
      <w:start w:val="1"/>
      <w:numFmt w:val="bullet"/>
      <w:lvlText w:val="•"/>
      <w:lvlJc w:val="left"/>
      <w:pPr>
        <w:ind w:left="7530" w:hanging="403"/>
      </w:pPr>
    </w:lvl>
    <w:lvl w:ilvl="8">
      <w:start w:val="1"/>
      <w:numFmt w:val="bullet"/>
      <w:lvlText w:val="•"/>
      <w:lvlJc w:val="left"/>
      <w:pPr>
        <w:ind w:left="8509" w:hanging="403"/>
      </w:pPr>
    </w:lvl>
  </w:abstractNum>
  <w:abstractNum w:abstractNumId="8" w15:restartNumberingAfterBreak="0">
    <w:nsid w:val="3D6A5C05"/>
    <w:multiLevelType w:val="multilevel"/>
    <w:tmpl w:val="CE6EEC98"/>
    <w:lvl w:ilvl="0">
      <w:start w:val="1"/>
      <w:numFmt w:val="decimal"/>
      <w:lvlText w:val="%1."/>
      <w:lvlJc w:val="left"/>
      <w:pPr>
        <w:ind w:left="547" w:hanging="26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</w:lvl>
    <w:lvl w:ilvl="3">
      <w:start w:val="1"/>
      <w:numFmt w:val="bullet"/>
      <w:lvlText w:val="•"/>
      <w:lvlJc w:val="left"/>
      <w:pPr>
        <w:ind w:left="2901" w:hanging="470"/>
      </w:pPr>
    </w:lvl>
    <w:lvl w:ilvl="4">
      <w:start w:val="1"/>
      <w:numFmt w:val="bullet"/>
      <w:lvlText w:val="•"/>
      <w:lvlJc w:val="left"/>
      <w:pPr>
        <w:ind w:left="3982" w:hanging="471"/>
      </w:pPr>
    </w:lvl>
    <w:lvl w:ilvl="5">
      <w:start w:val="1"/>
      <w:numFmt w:val="bullet"/>
      <w:lvlText w:val="•"/>
      <w:lvlJc w:val="left"/>
      <w:pPr>
        <w:ind w:left="5062" w:hanging="471"/>
      </w:pPr>
    </w:lvl>
    <w:lvl w:ilvl="6">
      <w:start w:val="1"/>
      <w:numFmt w:val="bullet"/>
      <w:lvlText w:val="•"/>
      <w:lvlJc w:val="left"/>
      <w:pPr>
        <w:ind w:left="6143" w:hanging="471"/>
      </w:pPr>
    </w:lvl>
    <w:lvl w:ilvl="7">
      <w:start w:val="1"/>
      <w:numFmt w:val="bullet"/>
      <w:lvlText w:val="•"/>
      <w:lvlJc w:val="left"/>
      <w:pPr>
        <w:ind w:left="7224" w:hanging="471"/>
      </w:pPr>
    </w:lvl>
    <w:lvl w:ilvl="8">
      <w:start w:val="1"/>
      <w:numFmt w:val="bullet"/>
      <w:lvlText w:val="•"/>
      <w:lvlJc w:val="left"/>
      <w:pPr>
        <w:ind w:left="8304" w:hanging="471"/>
      </w:pPr>
    </w:lvl>
  </w:abstractNum>
  <w:abstractNum w:abstractNumId="9" w15:restartNumberingAfterBreak="0">
    <w:nsid w:val="4C440DA9"/>
    <w:multiLevelType w:val="multilevel"/>
    <w:tmpl w:val="9008E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834FD0"/>
    <w:multiLevelType w:val="multilevel"/>
    <w:tmpl w:val="B518DBC2"/>
    <w:lvl w:ilvl="0">
      <w:start w:val="2"/>
      <w:numFmt w:val="decimal"/>
      <w:lvlText w:val="%1."/>
      <w:lvlJc w:val="left"/>
      <w:pPr>
        <w:ind w:left="547" w:hanging="268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1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471"/>
      </w:pPr>
      <w:rPr>
        <w:rFonts w:hint="default"/>
      </w:rPr>
    </w:lvl>
  </w:abstractNum>
  <w:abstractNum w:abstractNumId="11" w15:restartNumberingAfterBreak="0">
    <w:nsid w:val="52E27381"/>
    <w:multiLevelType w:val="multilevel"/>
    <w:tmpl w:val="D4D8DF8E"/>
    <w:lvl w:ilvl="0">
      <w:start w:val="1"/>
      <w:numFmt w:val="decimal"/>
      <w:lvlText w:val="%1."/>
      <w:lvlJc w:val="left"/>
      <w:pPr>
        <w:ind w:left="278" w:hanging="264"/>
      </w:pPr>
      <w:rPr>
        <w:rFonts w:ascii="Arial" w:eastAsia="Arial" w:hAnsi="Arial" w:cs="Arial"/>
        <w:i/>
        <w:color w:val="FF0000"/>
        <w:sz w:val="22"/>
        <w:szCs w:val="22"/>
      </w:rPr>
    </w:lvl>
    <w:lvl w:ilvl="1">
      <w:start w:val="1"/>
      <w:numFmt w:val="bullet"/>
      <w:lvlText w:val="•"/>
      <w:lvlJc w:val="left"/>
      <w:pPr>
        <w:ind w:left="1298" w:hanging="264"/>
      </w:pPr>
    </w:lvl>
    <w:lvl w:ilvl="2">
      <w:start w:val="1"/>
      <w:numFmt w:val="bullet"/>
      <w:lvlText w:val="•"/>
      <w:lvlJc w:val="left"/>
      <w:pPr>
        <w:ind w:left="2317" w:hanging="264"/>
      </w:pPr>
    </w:lvl>
    <w:lvl w:ilvl="3">
      <w:start w:val="1"/>
      <w:numFmt w:val="bullet"/>
      <w:lvlText w:val="•"/>
      <w:lvlJc w:val="left"/>
      <w:pPr>
        <w:ind w:left="3335" w:hanging="264"/>
      </w:pPr>
    </w:lvl>
    <w:lvl w:ilvl="4">
      <w:start w:val="1"/>
      <w:numFmt w:val="bullet"/>
      <w:lvlText w:val="•"/>
      <w:lvlJc w:val="left"/>
      <w:pPr>
        <w:ind w:left="4354" w:hanging="264"/>
      </w:pPr>
    </w:lvl>
    <w:lvl w:ilvl="5">
      <w:start w:val="1"/>
      <w:numFmt w:val="bullet"/>
      <w:lvlText w:val="•"/>
      <w:lvlJc w:val="left"/>
      <w:pPr>
        <w:ind w:left="5373" w:hanging="264"/>
      </w:pPr>
    </w:lvl>
    <w:lvl w:ilvl="6">
      <w:start w:val="1"/>
      <w:numFmt w:val="bullet"/>
      <w:lvlText w:val="•"/>
      <w:lvlJc w:val="left"/>
      <w:pPr>
        <w:ind w:left="6391" w:hanging="264"/>
      </w:pPr>
    </w:lvl>
    <w:lvl w:ilvl="7">
      <w:start w:val="1"/>
      <w:numFmt w:val="bullet"/>
      <w:lvlText w:val="•"/>
      <w:lvlJc w:val="left"/>
      <w:pPr>
        <w:ind w:left="7410" w:hanging="264"/>
      </w:pPr>
    </w:lvl>
    <w:lvl w:ilvl="8">
      <w:start w:val="1"/>
      <w:numFmt w:val="bullet"/>
      <w:lvlText w:val="•"/>
      <w:lvlJc w:val="left"/>
      <w:pPr>
        <w:ind w:left="8429" w:hanging="264"/>
      </w:pPr>
    </w:lvl>
  </w:abstractNum>
  <w:abstractNum w:abstractNumId="12" w15:restartNumberingAfterBreak="0">
    <w:nsid w:val="5E1629A9"/>
    <w:multiLevelType w:val="multilevel"/>
    <w:tmpl w:val="F68039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1E0273A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CBA6419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6C1C98"/>
    <w:multiLevelType w:val="multilevel"/>
    <w:tmpl w:val="C0D6869E"/>
    <w:lvl w:ilvl="0">
      <w:start w:val="3"/>
      <w:numFmt w:val="decimal"/>
      <w:lvlText w:val="%1."/>
      <w:lvlJc w:val="left"/>
      <w:pPr>
        <w:ind w:left="547" w:hanging="268"/>
      </w:pPr>
      <w:rPr>
        <w:rFonts w:ascii="Arial" w:eastAsia="Arial" w:hAnsi="Arial" w:cs="Arial" w:hint="default"/>
        <w:b w:val="0"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1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2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471"/>
      </w:pPr>
      <w:rPr>
        <w:rFonts w:hint="default"/>
      </w:rPr>
    </w:lvl>
  </w:abstractNum>
  <w:num w:numId="1" w16cid:durableId="93865485">
    <w:abstractNumId w:val="3"/>
  </w:num>
  <w:num w:numId="2" w16cid:durableId="1817532882">
    <w:abstractNumId w:val="1"/>
  </w:num>
  <w:num w:numId="3" w16cid:durableId="498429686">
    <w:abstractNumId w:val="14"/>
  </w:num>
  <w:num w:numId="4" w16cid:durableId="660276867">
    <w:abstractNumId w:val="13"/>
  </w:num>
  <w:num w:numId="5" w16cid:durableId="1575240319">
    <w:abstractNumId w:val="8"/>
  </w:num>
  <w:num w:numId="6" w16cid:durableId="2003508118">
    <w:abstractNumId w:val="2"/>
  </w:num>
  <w:num w:numId="7" w16cid:durableId="535041554">
    <w:abstractNumId w:val="0"/>
  </w:num>
  <w:num w:numId="8" w16cid:durableId="1661077204">
    <w:abstractNumId w:val="6"/>
  </w:num>
  <w:num w:numId="9" w16cid:durableId="913778867">
    <w:abstractNumId w:val="4"/>
  </w:num>
  <w:num w:numId="10" w16cid:durableId="1411391552">
    <w:abstractNumId w:val="9"/>
  </w:num>
  <w:num w:numId="11" w16cid:durableId="1714885072">
    <w:abstractNumId w:val="7"/>
  </w:num>
  <w:num w:numId="12" w16cid:durableId="1697582502">
    <w:abstractNumId w:val="10"/>
  </w:num>
  <w:num w:numId="13" w16cid:durableId="2060784456">
    <w:abstractNumId w:val="5"/>
  </w:num>
  <w:num w:numId="14" w16cid:durableId="788936019">
    <w:abstractNumId w:val="11"/>
  </w:num>
  <w:num w:numId="15" w16cid:durableId="1648169141">
    <w:abstractNumId w:val="15"/>
  </w:num>
  <w:num w:numId="16" w16cid:durableId="1361781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713A"/>
    <w:rsid w:val="000548A2"/>
    <w:rsid w:val="000A3C8D"/>
    <w:rsid w:val="000B0C9B"/>
    <w:rsid w:val="000B3187"/>
    <w:rsid w:val="00122561"/>
    <w:rsid w:val="001434E3"/>
    <w:rsid w:val="001822C4"/>
    <w:rsid w:val="001C190D"/>
    <w:rsid w:val="00263732"/>
    <w:rsid w:val="003175C6"/>
    <w:rsid w:val="00340794"/>
    <w:rsid w:val="00385528"/>
    <w:rsid w:val="003A0C96"/>
    <w:rsid w:val="003C5CEA"/>
    <w:rsid w:val="0045739C"/>
    <w:rsid w:val="004B2ACF"/>
    <w:rsid w:val="004C116B"/>
    <w:rsid w:val="005A1FED"/>
    <w:rsid w:val="00606DD6"/>
    <w:rsid w:val="006737E4"/>
    <w:rsid w:val="00675F91"/>
    <w:rsid w:val="00701E6B"/>
    <w:rsid w:val="007336A9"/>
    <w:rsid w:val="00761984"/>
    <w:rsid w:val="008002DF"/>
    <w:rsid w:val="00806C39"/>
    <w:rsid w:val="00857F7A"/>
    <w:rsid w:val="00917B8D"/>
    <w:rsid w:val="00944B9C"/>
    <w:rsid w:val="0098728B"/>
    <w:rsid w:val="009B2577"/>
    <w:rsid w:val="009C6EDA"/>
    <w:rsid w:val="009F5C11"/>
    <w:rsid w:val="00A3274C"/>
    <w:rsid w:val="00A32FB1"/>
    <w:rsid w:val="00A66F7E"/>
    <w:rsid w:val="00A76A8C"/>
    <w:rsid w:val="00A91C37"/>
    <w:rsid w:val="00A96C7A"/>
    <w:rsid w:val="00BB1121"/>
    <w:rsid w:val="00BF5BDA"/>
    <w:rsid w:val="00DE0538"/>
    <w:rsid w:val="00E63287"/>
    <w:rsid w:val="00E85931"/>
    <w:rsid w:val="00EB5820"/>
    <w:rsid w:val="00ED5FAB"/>
    <w:rsid w:val="00F145D8"/>
    <w:rsid w:val="00F763FD"/>
    <w:rsid w:val="00F94EB2"/>
    <w:rsid w:val="00FA6A46"/>
    <w:rsid w:val="00FA72F6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5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4C1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3ED0-3BD2-4765-877E-45378FAB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AYRES PEREIRA</dc:creator>
  <cp:keywords/>
  <dc:description/>
  <cp:lastModifiedBy>Thaian Azambuja</cp:lastModifiedBy>
  <cp:revision>2</cp:revision>
  <cp:lastPrinted>2023-12-14T21:18:00Z</cp:lastPrinted>
  <dcterms:created xsi:type="dcterms:W3CDTF">2025-02-19T14:46:00Z</dcterms:created>
  <dcterms:modified xsi:type="dcterms:W3CDTF">2025-02-19T14:46:00Z</dcterms:modified>
</cp:coreProperties>
</file>